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6" w:rsidRDefault="00CD6646" w:rsidP="00CD6646">
      <w:pPr>
        <w:pStyle w:val="21"/>
        <w:rPr>
          <w:sz w:val="28"/>
          <w:szCs w:val="28"/>
        </w:rPr>
      </w:pPr>
      <w:r>
        <w:t xml:space="preserve">                                               </w:t>
      </w:r>
      <w:bookmarkStart w:id="0" w:name="_GoBack"/>
      <w:r>
        <w:t xml:space="preserve">                          </w:t>
      </w:r>
      <w:r>
        <w:rPr>
          <w:lang w:val="ru-RU"/>
        </w:rPr>
        <w:t xml:space="preserve">       </w:t>
      </w:r>
      <w:r>
        <w:t xml:space="preserve">     </w:t>
      </w:r>
      <w:r w:rsidRPr="00D149CB">
        <w:rPr>
          <w:noProof/>
          <w:lang w:val="ru-RU"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АКБУЛАКСКИЙ РАЙОН ОРЕНБУРГСКОЙ ОБЛАСТИ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D6646" w:rsidRDefault="00CD6646" w:rsidP="00CD6646">
      <w:pPr>
        <w:pStyle w:val="21"/>
        <w:rPr>
          <w:sz w:val="28"/>
          <w:szCs w:val="28"/>
        </w:rPr>
      </w:pPr>
    </w:p>
    <w:p w:rsidR="00CD6646" w:rsidRPr="00D830C1" w:rsidRDefault="00CD6646" w:rsidP="00CD664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                                                                     ___________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п. Акбулак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</w:rPr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 w:rsidRPr="00D74DB3">
        <w:t>О</w:t>
      </w:r>
      <w:r>
        <w:t xml:space="preserve">б утверждении годового отчета о реализации муниципальных 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>
        <w:t xml:space="preserve">программ </w:t>
      </w:r>
      <w:proofErr w:type="spellStart"/>
      <w:r>
        <w:t>Акбулакского</w:t>
      </w:r>
      <w:proofErr w:type="spellEnd"/>
      <w:r>
        <w:t xml:space="preserve"> района за 2017 год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709"/>
      </w:pPr>
      <w:r>
        <w:t xml:space="preserve">В соответствии с постановлением администрации муниципального образования </w:t>
      </w:r>
      <w:proofErr w:type="spellStart"/>
      <w:r>
        <w:t>Акбулакский</w:t>
      </w:r>
      <w:proofErr w:type="spellEnd"/>
      <w:r>
        <w:t xml:space="preserve"> район от 22.10.2015 №1018-п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t>Акбулакский</w:t>
      </w:r>
      <w:proofErr w:type="spellEnd"/>
      <w:r>
        <w:t xml:space="preserve"> район» п о с </w:t>
      </w:r>
      <w:proofErr w:type="gramStart"/>
      <w:r>
        <w:t>т</w:t>
      </w:r>
      <w:proofErr w:type="gramEnd"/>
      <w:r>
        <w:t xml:space="preserve"> а н о в л я ю: 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D74D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644A4D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644A4D">
        <w:rPr>
          <w:sz w:val="28"/>
          <w:szCs w:val="28"/>
        </w:rPr>
        <w:t xml:space="preserve"> отчет о реализации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(подпрограмм) за </w:t>
      </w:r>
      <w:r w:rsidRPr="00644A4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44A4D">
        <w:rPr>
          <w:sz w:val="28"/>
          <w:szCs w:val="28"/>
        </w:rPr>
        <w:t xml:space="preserve"> год в составе</w:t>
      </w:r>
      <w:r>
        <w:rPr>
          <w:sz w:val="28"/>
          <w:szCs w:val="28"/>
        </w:rPr>
        <w:t>: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Отчет о ресурсном обеспечении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реализации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за 2017 год согласно приложению № 3.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764CD6">
        <w:rPr>
          <w:sz w:val="28"/>
        </w:rPr>
        <w:t xml:space="preserve">1.4. Рейтинг эффективности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за 2017 год согласно приложению № 4.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Pr="00D74DB3">
        <w:t>. Постановление вступает в силу со дня его подписания.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9B6D30" w:rsidRDefault="009B6D30" w:rsidP="00CD6646">
      <w:pPr>
        <w:pStyle w:val="BlockQuotation"/>
        <w:widowControl/>
        <w:ind w:left="0" w:right="0" w:firstLine="0"/>
        <w:jc w:val="left"/>
      </w:pPr>
      <w:r>
        <w:t>Исполняющий обязанности г</w:t>
      </w:r>
      <w:r w:rsidR="00CD6646">
        <w:t>лав</w:t>
      </w:r>
      <w:r>
        <w:t>ы</w:t>
      </w:r>
      <w:r w:rsidR="00CD6646">
        <w:t xml:space="preserve"> </w:t>
      </w:r>
      <w:r>
        <w:t xml:space="preserve">МО </w:t>
      </w:r>
    </w:p>
    <w:p w:rsidR="009B6D30" w:rsidRDefault="009B6D30" w:rsidP="00CD6646">
      <w:pPr>
        <w:pStyle w:val="BlockQuotation"/>
        <w:widowControl/>
        <w:ind w:left="0" w:right="0" w:firstLine="0"/>
        <w:jc w:val="left"/>
      </w:pPr>
      <w:r>
        <w:t>Первый заместитель главы администрации</w:t>
      </w:r>
    </w:p>
    <w:p w:rsidR="00CD6646" w:rsidRDefault="009B6D30" w:rsidP="00CD6646">
      <w:pPr>
        <w:pStyle w:val="BlockQuotation"/>
        <w:widowControl/>
        <w:ind w:left="0" w:right="0" w:firstLine="0"/>
        <w:jc w:val="left"/>
      </w:pPr>
      <w:proofErr w:type="spellStart"/>
      <w:r>
        <w:t>Акбулакского</w:t>
      </w:r>
      <w:proofErr w:type="spellEnd"/>
      <w:r>
        <w:t xml:space="preserve"> района – руководитель аппарата                            </w:t>
      </w:r>
      <w:proofErr w:type="spellStart"/>
      <w:r>
        <w:t>А.П.Осипович</w:t>
      </w:r>
      <w:proofErr w:type="spellEnd"/>
      <w:r w:rsidR="00CD6646">
        <w:t xml:space="preserve">                  </w:t>
      </w: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Pr="00B57BEE" w:rsidRDefault="00CD6646" w:rsidP="00CD6646">
      <w:pPr>
        <w:pStyle w:val="BlockQuotation"/>
        <w:widowControl/>
        <w:ind w:left="0" w:right="0" w:firstLine="0"/>
        <w:rPr>
          <w:sz w:val="20"/>
        </w:rPr>
      </w:pPr>
      <w:r w:rsidRPr="00B57BEE">
        <w:rPr>
          <w:sz w:val="20"/>
        </w:rPr>
        <w:t xml:space="preserve">Разослано: Осиповичу А.П., Прокофьеву А.В., </w:t>
      </w:r>
      <w:proofErr w:type="spellStart"/>
      <w:r w:rsidRPr="00B57BEE">
        <w:rPr>
          <w:sz w:val="20"/>
        </w:rPr>
        <w:t>Халниязову</w:t>
      </w:r>
      <w:proofErr w:type="spellEnd"/>
      <w:r w:rsidRPr="00B57BEE">
        <w:rPr>
          <w:sz w:val="20"/>
        </w:rPr>
        <w:t xml:space="preserve"> С.И.</w:t>
      </w:r>
      <w:proofErr w:type="gramStart"/>
      <w:r w:rsidRPr="00B57BEE">
        <w:rPr>
          <w:sz w:val="20"/>
        </w:rPr>
        <w:t xml:space="preserve">,  </w:t>
      </w:r>
      <w:r w:rsidR="00B57BEE">
        <w:rPr>
          <w:sz w:val="20"/>
        </w:rPr>
        <w:t>Стойко</w:t>
      </w:r>
      <w:proofErr w:type="gramEnd"/>
      <w:r w:rsidRPr="00B57BEE">
        <w:rPr>
          <w:sz w:val="20"/>
        </w:rPr>
        <w:t xml:space="preserve"> А.А., </w:t>
      </w:r>
      <w:proofErr w:type="spellStart"/>
      <w:r w:rsidRPr="00B57BEE">
        <w:rPr>
          <w:sz w:val="20"/>
        </w:rPr>
        <w:t>Джукусову</w:t>
      </w:r>
      <w:proofErr w:type="spellEnd"/>
      <w:r w:rsidRPr="00B57BEE">
        <w:rPr>
          <w:sz w:val="20"/>
        </w:rPr>
        <w:t xml:space="preserve"> И.К., </w:t>
      </w:r>
      <w:proofErr w:type="spellStart"/>
      <w:r w:rsidRPr="00B57BEE">
        <w:rPr>
          <w:sz w:val="20"/>
        </w:rPr>
        <w:t>Ларюшиной</w:t>
      </w:r>
      <w:proofErr w:type="spellEnd"/>
      <w:r w:rsidRPr="00B57BEE">
        <w:rPr>
          <w:sz w:val="20"/>
        </w:rPr>
        <w:t xml:space="preserve"> Э.А., </w:t>
      </w:r>
      <w:proofErr w:type="spellStart"/>
      <w:r w:rsidRPr="00B57BEE">
        <w:rPr>
          <w:sz w:val="20"/>
        </w:rPr>
        <w:t>Ягофаровой</w:t>
      </w:r>
      <w:proofErr w:type="spellEnd"/>
      <w:r w:rsidRPr="00B57BEE">
        <w:rPr>
          <w:sz w:val="20"/>
        </w:rPr>
        <w:t xml:space="preserve"> Р.Р., Рожину А.М., </w:t>
      </w:r>
      <w:proofErr w:type="spellStart"/>
      <w:r w:rsidRPr="00B57BEE">
        <w:rPr>
          <w:sz w:val="20"/>
        </w:rPr>
        <w:t>Коцкой</w:t>
      </w:r>
      <w:proofErr w:type="spellEnd"/>
      <w:r w:rsidRPr="00B57BEE">
        <w:rPr>
          <w:sz w:val="20"/>
        </w:rPr>
        <w:t xml:space="preserve"> О.А., </w:t>
      </w:r>
      <w:proofErr w:type="spellStart"/>
      <w:r w:rsidR="00B57BEE">
        <w:rPr>
          <w:sz w:val="20"/>
        </w:rPr>
        <w:t>Ахмадиевой</w:t>
      </w:r>
      <w:proofErr w:type="spellEnd"/>
      <w:r w:rsidR="00B57BEE">
        <w:rPr>
          <w:sz w:val="20"/>
        </w:rPr>
        <w:t xml:space="preserve"> З.Х., </w:t>
      </w:r>
      <w:proofErr w:type="spellStart"/>
      <w:r w:rsidRPr="00B57BEE">
        <w:rPr>
          <w:sz w:val="20"/>
        </w:rPr>
        <w:t>Рогозной</w:t>
      </w:r>
      <w:proofErr w:type="spellEnd"/>
      <w:r w:rsidRPr="00B57BEE">
        <w:rPr>
          <w:sz w:val="20"/>
        </w:rPr>
        <w:t xml:space="preserve"> Н.А., </w:t>
      </w:r>
      <w:proofErr w:type="spellStart"/>
      <w:r w:rsidRPr="00B57BEE">
        <w:rPr>
          <w:sz w:val="20"/>
        </w:rPr>
        <w:t>Рылину</w:t>
      </w:r>
      <w:proofErr w:type="spellEnd"/>
      <w:r w:rsidRPr="00B57BEE">
        <w:rPr>
          <w:sz w:val="20"/>
        </w:rPr>
        <w:t xml:space="preserve"> В.В. </w:t>
      </w:r>
      <w:proofErr w:type="spellStart"/>
      <w:r w:rsidR="00B57BEE">
        <w:rPr>
          <w:sz w:val="20"/>
        </w:rPr>
        <w:t>Турчак</w:t>
      </w:r>
      <w:proofErr w:type="spellEnd"/>
      <w:r w:rsidR="00B57BEE">
        <w:rPr>
          <w:sz w:val="20"/>
        </w:rPr>
        <w:t xml:space="preserve"> В.В.</w:t>
      </w:r>
      <w:r w:rsidRPr="00B57BEE">
        <w:rPr>
          <w:sz w:val="20"/>
        </w:rPr>
        <w:t xml:space="preserve">,  Селезень В.Н., </w:t>
      </w:r>
      <w:proofErr w:type="spellStart"/>
      <w:r w:rsidRPr="00B57BEE">
        <w:rPr>
          <w:sz w:val="20"/>
        </w:rPr>
        <w:t>Щербаненко</w:t>
      </w:r>
      <w:proofErr w:type="spellEnd"/>
      <w:r w:rsidRPr="00B57BEE">
        <w:rPr>
          <w:sz w:val="20"/>
        </w:rPr>
        <w:t xml:space="preserve"> А.Ф., </w:t>
      </w:r>
      <w:proofErr w:type="spellStart"/>
      <w:r w:rsidRPr="00B57BEE">
        <w:rPr>
          <w:sz w:val="20"/>
        </w:rPr>
        <w:t>райпрокурору</w:t>
      </w:r>
      <w:proofErr w:type="spellEnd"/>
      <w:r w:rsidRPr="00B57BEE">
        <w:rPr>
          <w:sz w:val="20"/>
        </w:rPr>
        <w:t xml:space="preserve">, </w:t>
      </w:r>
      <w:proofErr w:type="spellStart"/>
      <w:r w:rsidRPr="00B57BEE">
        <w:rPr>
          <w:sz w:val="20"/>
        </w:rPr>
        <w:t>юротделу</w:t>
      </w:r>
      <w:proofErr w:type="spellEnd"/>
      <w:r w:rsidRPr="00B57BEE">
        <w:rPr>
          <w:sz w:val="20"/>
        </w:rPr>
        <w:t>, в аппарат Губернатора и Правительства области, в дело.</w:t>
      </w:r>
    </w:p>
    <w:bookmarkEnd w:id="0"/>
    <w:p w:rsidR="00CD6646" w:rsidRPr="00B57BEE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2"/>
          <w:szCs w:val="27"/>
        </w:rPr>
        <w:sectPr w:rsidR="00CD6646" w:rsidRPr="00B57BEE" w:rsidSect="009B6D30">
          <w:headerReference w:type="even" r:id="rId8"/>
          <w:headerReference w:type="default" r:id="rId9"/>
          <w:pgSz w:w="11907" w:h="16840" w:code="9"/>
          <w:pgMar w:top="993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№1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____________ № ________</w:t>
            </w:r>
          </w:p>
          <w:p w:rsidR="00CD6646" w:rsidRPr="00E14BED" w:rsidRDefault="00CD6646" w:rsidP="000D5AF9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05"/>
        <w:gridCol w:w="1134"/>
        <w:gridCol w:w="1701"/>
        <w:gridCol w:w="1276"/>
        <w:gridCol w:w="1276"/>
      </w:tblGrid>
      <w:tr w:rsidR="00CD6646" w:rsidRPr="00CC1BAB" w:rsidTr="000D5AF9">
        <w:trPr>
          <w:cantSplit/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показателей </w:t>
            </w:r>
          </w:p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(индикаторов)</w:t>
            </w:r>
          </w:p>
        </w:tc>
      </w:tr>
      <w:tr w:rsidR="00CD6646" w:rsidRPr="00CC1BAB" w:rsidTr="000D5AF9">
        <w:trPr>
          <w:cantSplit/>
          <w:trHeight w:val="3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0D5AF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0D5AF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0D5AF9">
            <w:pPr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0D5AF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заплани-ровано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установ-лено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достиг-</w:t>
            </w:r>
            <w:proofErr w:type="spellStart"/>
            <w:r>
              <w:rPr>
                <w:sz w:val="28"/>
                <w:szCs w:val="28"/>
              </w:rPr>
              <w:t>нуто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6"/>
        <w:gridCol w:w="8523"/>
        <w:gridCol w:w="1134"/>
        <w:gridCol w:w="1701"/>
        <w:gridCol w:w="1276"/>
        <w:gridCol w:w="1276"/>
      </w:tblGrid>
      <w:tr w:rsidR="00CD6646" w:rsidRPr="00CC1BAB" w:rsidTr="000D5AF9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46" w:rsidRPr="00CC1BAB" w:rsidTr="000D5AF9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25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0D5AF9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0D5AF9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0D5AF9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0D5AF9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0D5AF9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1F3D76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1F3D76" w:rsidRPr="00CC1BAB" w:rsidTr="001F3D76">
        <w:trPr>
          <w:cantSplit/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Pr="008855D3" w:rsidRDefault="001F3D7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-</w:t>
            </w:r>
          </w:p>
          <w:p w:rsidR="001F3D76" w:rsidRPr="008855D3" w:rsidRDefault="001F3D7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она на 2015-2020 </w:t>
            </w:r>
            <w:proofErr w:type="spellStart"/>
            <w:r w:rsidRPr="008855D3">
              <w:rPr>
                <w:sz w:val="28"/>
                <w:szCs w:val="28"/>
              </w:rPr>
              <w:t>г.г</w:t>
            </w:r>
            <w:proofErr w:type="spellEnd"/>
            <w:r w:rsidRPr="008855D3">
              <w:rPr>
                <w:sz w:val="28"/>
                <w:szCs w:val="28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21</w:t>
            </w:r>
          </w:p>
        </w:tc>
      </w:tr>
      <w:tr w:rsidR="00CD6646" w:rsidRPr="00CC1BAB" w:rsidTr="001F3D76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1F3D76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0D5AF9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0D5AF9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0D5AF9">
        <w:trPr>
          <w:cantSplit/>
          <w:trHeight w:val="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0D5AF9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46</w:t>
            </w:r>
          </w:p>
        </w:tc>
      </w:tr>
      <w:tr w:rsidR="00CD6646" w:rsidRPr="00CC1BAB" w:rsidTr="000D5AF9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20</w:t>
            </w:r>
          </w:p>
        </w:tc>
      </w:tr>
      <w:tr w:rsidR="00CD6646" w:rsidRPr="00CC1BAB" w:rsidTr="000D5AF9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85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</w:t>
            </w:r>
          </w:p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2020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1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«Безопасность образовательных учреждений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0D5AF9">
        <w:trPr>
          <w:cantSplit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«Школьный автобус»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на 2015-2020 годы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1F3D76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1F3D76" w:rsidRPr="00CC1BAB" w:rsidTr="001E6371">
        <w:trPr>
          <w:cantSplit/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Default="001F3D7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1F3D76" w:rsidRPr="008855D3" w:rsidRDefault="001F3D7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1F3D76" w:rsidRPr="008855D3" w:rsidRDefault="001F3D7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2014-2020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15</w:t>
            </w:r>
          </w:p>
        </w:tc>
      </w:tr>
      <w:tr w:rsidR="00CD6646" w:rsidRPr="00CC1BAB" w:rsidTr="001F3D76">
        <w:trPr>
          <w:cantSplit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2014-2020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3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«Развитие системы градорегулирования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center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Реализована в 2016 году</w:t>
            </w:r>
          </w:p>
        </w:tc>
      </w:tr>
      <w:tr w:rsidR="00CD6646" w:rsidRPr="00CC1BAB" w:rsidTr="000D5AF9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«Обеспечение жильем молодых семей в </w:t>
            </w:r>
            <w:proofErr w:type="spellStart"/>
            <w:r w:rsidRPr="008855D3">
              <w:rPr>
                <w:sz w:val="28"/>
                <w:szCs w:val="28"/>
              </w:rPr>
              <w:t>Акбулаксом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2014-2020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0D5AF9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«Переселение граждан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из аварийного фонда»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center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Реализована в 2015 году</w:t>
            </w:r>
          </w:p>
        </w:tc>
      </w:tr>
      <w:tr w:rsidR="00CD6646" w:rsidRPr="00CC1BAB" w:rsidTr="000D5AF9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CC1533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  <w:r w:rsidR="00CC153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38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 на 2017-2020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 2017-2020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8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на 2017 – 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0D5AF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район  на 2017-2020 годы»  в  рамках  муниципальной  программы  «Безопасный  район  на 2017-2020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0D5A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0D5AF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 на 2017-2020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A44B5" w:rsidRDefault="00CD6646" w:rsidP="000D5AF9">
            <w:pPr>
              <w:jc w:val="both"/>
              <w:rPr>
                <w:b/>
                <w:sz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A44B5">
              <w:rPr>
                <w:sz w:val="28"/>
              </w:rPr>
              <w:t xml:space="preserve">«Гармонизация межнациональных и </w:t>
            </w:r>
            <w:proofErr w:type="spellStart"/>
            <w:r w:rsidRPr="00CA44B5">
              <w:rPr>
                <w:sz w:val="28"/>
              </w:rPr>
              <w:t>этноконфессиональных</w:t>
            </w:r>
            <w:proofErr w:type="spellEnd"/>
            <w:r w:rsidRPr="00CA44B5">
              <w:rPr>
                <w:sz w:val="28"/>
              </w:rPr>
              <w:t xml:space="preserve"> отношений на территории </w:t>
            </w:r>
            <w:proofErr w:type="spellStart"/>
            <w:r w:rsidRPr="00CA44B5">
              <w:rPr>
                <w:sz w:val="28"/>
              </w:rPr>
              <w:t>Акбулакского</w:t>
            </w:r>
            <w:proofErr w:type="spellEnd"/>
            <w:r w:rsidRPr="00CA44B5">
              <w:rPr>
                <w:sz w:val="28"/>
              </w:rPr>
              <w:t xml:space="preserve"> района на 2017-2020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0D5A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0D5A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  <w:sectPr w:rsidR="00CD6646" w:rsidSect="00AF24C8">
          <w:pgSz w:w="16840" w:h="11907" w:orient="landscape" w:code="9"/>
          <w:pgMar w:top="1701" w:right="1134" w:bottom="851" w:left="1134" w:header="720" w:footer="720" w:gutter="0"/>
          <w:pgNumType w:start="2"/>
          <w:cols w:space="720"/>
          <w:noEndnote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№2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 № __________</w:t>
            </w:r>
          </w:p>
          <w:p w:rsidR="00CD6646" w:rsidRPr="00E14BED" w:rsidRDefault="00CD6646" w:rsidP="000D5AF9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39"/>
        <w:gridCol w:w="2127"/>
        <w:gridCol w:w="2127"/>
      </w:tblGrid>
      <w:tr w:rsidR="00CD6646" w:rsidRPr="00CC1BAB" w:rsidTr="000D5AF9">
        <w:trPr>
          <w:cantSplit/>
          <w:trHeight w:val="11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6"/>
        <w:gridCol w:w="9657"/>
        <w:gridCol w:w="2127"/>
        <w:gridCol w:w="2127"/>
      </w:tblGrid>
      <w:tr w:rsidR="00CD6646" w:rsidRPr="00CC1BAB" w:rsidTr="000D5AF9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646" w:rsidRPr="00CC1BAB" w:rsidTr="000D5AF9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63161,3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62978,7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6076,7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5943,0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56635,3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56610,3</w:t>
            </w:r>
          </w:p>
        </w:tc>
      </w:tr>
      <w:tr w:rsidR="00CD6646" w:rsidRPr="00CC1BAB" w:rsidTr="000D5AF9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400,1</w:t>
            </w:r>
          </w:p>
        </w:tc>
      </w:tr>
      <w:tr w:rsidR="00CD6646" w:rsidRPr="00CC1BAB" w:rsidTr="000D5AF9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27,3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25,3</w:t>
            </w:r>
          </w:p>
        </w:tc>
      </w:tr>
      <w:tr w:rsidR="00CD6646" w:rsidRPr="00CC1BAB" w:rsidTr="000D5AF9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428,0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427,2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единой дежурной диспетчерской службы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2015-2017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27356,1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27233,9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2545,7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2321,5</w:t>
            </w:r>
          </w:p>
        </w:tc>
      </w:tr>
      <w:tr w:rsidR="00CD6646" w:rsidRPr="00CC1BAB" w:rsidTr="000D5AF9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2347,1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2135,9</w:t>
            </w:r>
          </w:p>
        </w:tc>
      </w:tr>
      <w:tr w:rsidR="00CD6646" w:rsidRPr="00CC1BAB" w:rsidTr="000D5AF9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100,7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92,7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93,2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88,2</w:t>
            </w:r>
          </w:p>
        </w:tc>
      </w:tr>
      <w:tr w:rsidR="00CD6646" w:rsidRPr="00CC1BAB" w:rsidTr="000D5AF9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4,7</w:t>
            </w:r>
          </w:p>
        </w:tc>
      </w:tr>
      <w:tr w:rsidR="00CD6646" w:rsidRPr="00CC1BAB" w:rsidTr="000D5AF9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363,75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1100,0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12672,8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12321,7</w:t>
            </w: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 xml:space="preserve">района на 2015-2020 </w:t>
            </w:r>
            <w:proofErr w:type="spellStart"/>
            <w:r w:rsidRPr="008855D3">
              <w:rPr>
                <w:sz w:val="28"/>
                <w:szCs w:val="28"/>
              </w:rPr>
              <w:t>г.г</w:t>
            </w:r>
            <w:proofErr w:type="spellEnd"/>
            <w:r w:rsidRPr="008855D3">
              <w:rPr>
                <w:sz w:val="28"/>
                <w:szCs w:val="28"/>
              </w:rPr>
              <w:t>.»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48936,9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47458,9</w:t>
            </w:r>
          </w:p>
        </w:tc>
      </w:tr>
      <w:tr w:rsidR="00CD6646" w:rsidRPr="00CC1BAB" w:rsidTr="000D5AF9">
        <w:trPr>
          <w:cantSplit/>
          <w:trHeight w:val="2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8739,9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8444,3</w:t>
            </w:r>
          </w:p>
        </w:tc>
      </w:tr>
      <w:tr w:rsidR="00CD6646" w:rsidRPr="00CC1BAB" w:rsidTr="000D5AF9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33646,2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33000,2</w:t>
            </w:r>
          </w:p>
        </w:tc>
      </w:tr>
      <w:tr w:rsidR="00CD6646" w:rsidRPr="00CC1BAB" w:rsidTr="000D5AF9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6550,8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6014,4</w:t>
            </w:r>
          </w:p>
        </w:tc>
      </w:tr>
      <w:tr w:rsidR="00CD6646" w:rsidRPr="00CC1BAB" w:rsidTr="000D5AF9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48,0</w:t>
            </w:r>
          </w:p>
        </w:tc>
      </w:tr>
      <w:tr w:rsidR="00CD6646" w:rsidRPr="00CC1BAB" w:rsidTr="000D5AF9">
        <w:trPr>
          <w:cantSplit/>
          <w:trHeight w:val="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37420,0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37420,0</w:t>
            </w:r>
          </w:p>
        </w:tc>
      </w:tr>
      <w:tr w:rsidR="00CD6646" w:rsidRPr="00CC1BAB" w:rsidTr="000D5AF9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388490,3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387697,8</w:t>
            </w:r>
          </w:p>
        </w:tc>
      </w:tr>
      <w:tr w:rsidR="00CD6646" w:rsidRPr="00CC1BAB" w:rsidTr="000D5AF9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344808,2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344085,4</w:t>
            </w:r>
          </w:p>
        </w:tc>
      </w:tr>
      <w:tr w:rsidR="00CD6646" w:rsidRPr="00CC1BAB" w:rsidTr="000D5AF9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</w:t>
            </w:r>
          </w:p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2020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8360,1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8158,4</w:t>
            </w:r>
          </w:p>
        </w:tc>
      </w:tr>
      <w:tr w:rsidR="00CD6646" w:rsidRPr="00CC1BAB" w:rsidTr="000D5AF9">
        <w:trPr>
          <w:cantSplit/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6494,0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6450,3</w:t>
            </w:r>
          </w:p>
        </w:tc>
      </w:tr>
      <w:tr w:rsidR="00CD6646" w:rsidRPr="00CC1BAB" w:rsidTr="000D5AF9">
        <w:trPr>
          <w:cantSplit/>
          <w:trHeight w:val="1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«Безопасность образовательных учреждений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538,0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538,0</w:t>
            </w:r>
          </w:p>
        </w:tc>
      </w:tr>
      <w:tr w:rsidR="00CD6646" w:rsidRPr="00CC1BAB" w:rsidTr="000D5AF9">
        <w:trPr>
          <w:cantSplit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«Школьный автобус»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1314,0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1311,9</w:t>
            </w:r>
          </w:p>
        </w:tc>
      </w:tr>
      <w:tr w:rsidR="00CD6646" w:rsidRPr="00CC1BAB" w:rsidTr="000D5AF9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на 2015-2020 годы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12882,0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12775,5</w:t>
            </w:r>
          </w:p>
        </w:tc>
      </w:tr>
      <w:tr w:rsidR="00CD6646" w:rsidRPr="00CC1BAB" w:rsidTr="000D5AF9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14094,0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14378,3</w:t>
            </w:r>
          </w:p>
        </w:tc>
      </w:tr>
      <w:tr w:rsidR="00CD6646" w:rsidRPr="00CC1BAB" w:rsidTr="000D5AF9">
        <w:trPr>
          <w:cantSplit/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2014-2020 годах»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16084,2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16082,0</w:t>
            </w:r>
          </w:p>
        </w:tc>
      </w:tr>
      <w:tr w:rsidR="00CD6646" w:rsidRPr="00CC1BAB" w:rsidTr="000D5AF9">
        <w:trPr>
          <w:cantSplit/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0D5AF9">
        <w:trPr>
          <w:cantSplit/>
          <w:trHeight w:val="3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2014-2020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560,7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560,7</w:t>
            </w:r>
          </w:p>
        </w:tc>
      </w:tr>
      <w:tr w:rsidR="00CD6646" w:rsidRPr="00CC1BAB" w:rsidTr="000D5AF9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«Обеспечение жильем молодых семей в </w:t>
            </w:r>
            <w:proofErr w:type="spellStart"/>
            <w:r w:rsidRPr="008855D3">
              <w:rPr>
                <w:sz w:val="28"/>
                <w:szCs w:val="28"/>
              </w:rPr>
              <w:t>Акбулаксом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2014-2020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15523,5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15521,3</w:t>
            </w:r>
          </w:p>
        </w:tc>
      </w:tr>
      <w:tr w:rsidR="00CD6646" w:rsidRPr="00CC1BAB" w:rsidTr="000D5AF9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6646,8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5502,6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57,0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52,0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218,0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11160,0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10957,0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633,8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629,8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4,0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на 2017 – 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40,0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0D5AF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район  на 2017-2020 годы»  в  рамках  муниципальной  программы  «Безопасный  район 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9634,3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9479,4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0D5AF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819,9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803,8</w:t>
            </w:r>
          </w:p>
        </w:tc>
      </w:tr>
      <w:tr w:rsidR="00CD6646" w:rsidRPr="00CC1BAB" w:rsidTr="000D5AF9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A44B5">
              <w:rPr>
                <w:sz w:val="28"/>
              </w:rPr>
              <w:t xml:space="preserve">«Гармонизация межнациональных и </w:t>
            </w:r>
            <w:proofErr w:type="spellStart"/>
            <w:r w:rsidRPr="00CA44B5">
              <w:rPr>
                <w:sz w:val="28"/>
              </w:rPr>
              <w:t>этноконфессиональных</w:t>
            </w:r>
            <w:proofErr w:type="spellEnd"/>
            <w:r w:rsidRPr="00CA44B5">
              <w:rPr>
                <w:sz w:val="28"/>
              </w:rPr>
              <w:t xml:space="preserve"> отношений на территории </w:t>
            </w:r>
            <w:proofErr w:type="spellStart"/>
            <w:r w:rsidRPr="00CA44B5">
              <w:rPr>
                <w:sz w:val="28"/>
              </w:rPr>
              <w:t>Акбулакского</w:t>
            </w:r>
            <w:proofErr w:type="spellEnd"/>
            <w:r w:rsidRPr="00CA44B5">
              <w:rPr>
                <w:sz w:val="28"/>
              </w:rPr>
              <w:t xml:space="preserve"> района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74,2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0D5AF9">
            <w:pPr>
              <w:jc w:val="center"/>
              <w:rPr>
                <w:sz w:val="28"/>
                <w:szCs w:val="28"/>
              </w:rPr>
            </w:pPr>
            <w:r w:rsidRPr="001A2E39">
              <w:rPr>
                <w:sz w:val="28"/>
                <w:szCs w:val="28"/>
              </w:rPr>
              <w:t>71,0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0632"/>
        <w:gridCol w:w="4394"/>
      </w:tblGrid>
      <w:tr w:rsidR="00CD6646" w:rsidTr="00702516">
        <w:trPr>
          <w:trHeight w:val="1933"/>
        </w:trPr>
        <w:tc>
          <w:tcPr>
            <w:tcW w:w="10632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</w:pPr>
          </w:p>
        </w:tc>
        <w:tc>
          <w:tcPr>
            <w:tcW w:w="4394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№3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 № _________</w:t>
            </w:r>
          </w:p>
          <w:p w:rsidR="00CD6646" w:rsidRPr="00E14BED" w:rsidRDefault="00CD6646" w:rsidP="000D5AF9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2604"/>
        <w:gridCol w:w="1701"/>
      </w:tblGrid>
      <w:tr w:rsidR="00CD6646" w:rsidRPr="00ED5F7D" w:rsidTr="000D5AF9">
        <w:trPr>
          <w:trHeight w:val="16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0D5AF9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582"/>
        <w:gridCol w:w="12616"/>
        <w:gridCol w:w="1653"/>
      </w:tblGrid>
      <w:tr w:rsidR="00CD6646" w:rsidRPr="00ED5F7D" w:rsidTr="000D5AF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ED5F7D" w:rsidTr="000D5AF9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0D5AF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21507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</w:tr>
      <w:tr w:rsidR="00CD6646" w:rsidRPr="00ED5F7D" w:rsidTr="009B6D3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</w:tr>
      <w:tr w:rsidR="00CD6646" w:rsidRPr="00ED5F7D" w:rsidTr="000D5AF9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</w:t>
            </w:r>
          </w:p>
        </w:tc>
      </w:tr>
      <w:tr w:rsidR="00CD6646" w:rsidRPr="00ED5F7D" w:rsidTr="009B6D30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0D5AF9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0D5AF9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2015-2020 г</w:t>
            </w:r>
            <w:r w:rsidRPr="008855D3">
              <w:rPr>
                <w:sz w:val="28"/>
                <w:szCs w:val="28"/>
              </w:rPr>
              <w:t>г.»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0,97</w:t>
            </w:r>
          </w:p>
        </w:tc>
      </w:tr>
      <w:tr w:rsidR="00CD6646" w:rsidRPr="00ED5F7D" w:rsidTr="009B6D30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0D5AF9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</w:t>
            </w:r>
          </w:p>
        </w:tc>
      </w:tr>
      <w:tr w:rsidR="00CD6646" w:rsidRPr="00ED5F7D" w:rsidTr="000D5AF9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0D5AF9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0D5AF9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</w:tr>
      <w:tr w:rsidR="00CD6646" w:rsidRPr="00ED5F7D" w:rsidTr="000D5AF9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FF6716" w:rsidRDefault="00CD6646" w:rsidP="000D5AF9">
            <w:pPr>
              <w:jc w:val="both"/>
              <w:rPr>
                <w:sz w:val="16"/>
                <w:szCs w:val="16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A44B5">
              <w:rPr>
                <w:sz w:val="28"/>
              </w:rPr>
              <w:t xml:space="preserve">«Гармонизация межнациональных и </w:t>
            </w:r>
            <w:proofErr w:type="spellStart"/>
            <w:r w:rsidRPr="00CA44B5">
              <w:rPr>
                <w:sz w:val="28"/>
              </w:rPr>
              <w:t>этноконфессиональных</w:t>
            </w:r>
            <w:proofErr w:type="spellEnd"/>
            <w:r w:rsidRPr="00CA44B5">
              <w:rPr>
                <w:sz w:val="28"/>
              </w:rPr>
              <w:t xml:space="preserve"> отношений на территории </w:t>
            </w:r>
            <w:proofErr w:type="spellStart"/>
            <w:r w:rsidRPr="00CA44B5">
              <w:rPr>
                <w:sz w:val="28"/>
              </w:rPr>
              <w:t>Акбулакского</w:t>
            </w:r>
            <w:proofErr w:type="spellEnd"/>
            <w:r w:rsidRPr="00CA44B5">
              <w:rPr>
                <w:sz w:val="28"/>
              </w:rPr>
              <w:t xml:space="preserve"> района на 2017-2020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0773"/>
        <w:gridCol w:w="4678"/>
      </w:tblGrid>
      <w:tr w:rsidR="00CD6646" w:rsidTr="00702516">
        <w:trPr>
          <w:trHeight w:val="1933"/>
        </w:trPr>
        <w:tc>
          <w:tcPr>
            <w:tcW w:w="10773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678" w:type="dxa"/>
          </w:tcPr>
          <w:p w:rsidR="00CD6646" w:rsidRDefault="00CD6646" w:rsidP="000D5AF9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№4                                                              </w:t>
            </w:r>
            <w:r w:rsidR="00702516">
              <w:t xml:space="preserve">                к постановлению администрации</w:t>
            </w:r>
            <w:r>
              <w:t xml:space="preserve">                                                                               муниципального образования                                                                                 от ___________ № ________</w:t>
            </w:r>
          </w:p>
          <w:p w:rsidR="00CD6646" w:rsidRPr="00E14BED" w:rsidRDefault="00CD6646" w:rsidP="000D5AF9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0D5AF9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Pr="00C9175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8974"/>
        <w:gridCol w:w="1787"/>
        <w:gridCol w:w="1701"/>
        <w:gridCol w:w="1639"/>
      </w:tblGrid>
      <w:tr w:rsidR="00CD6646" w:rsidRPr="00ED5F7D" w:rsidTr="000D5AF9">
        <w:trPr>
          <w:trHeight w:val="16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ind w:lef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0D5AF9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бюджетных расходов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82"/>
        <w:gridCol w:w="9003"/>
        <w:gridCol w:w="1804"/>
        <w:gridCol w:w="1653"/>
        <w:gridCol w:w="1653"/>
      </w:tblGrid>
      <w:tr w:rsidR="00CD6646" w:rsidRPr="00ED5F7D" w:rsidTr="000D5AF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0D5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C962DE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C962DE">
              <w:rPr>
                <w:sz w:val="28"/>
                <w:szCs w:val="28"/>
              </w:rPr>
              <w:t>Акбулакском</w:t>
            </w:r>
            <w:proofErr w:type="spellEnd"/>
            <w:r w:rsidRPr="00C962DE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C9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586A0C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B652D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FF6716" w:rsidRDefault="00C962DE" w:rsidP="00C962DE">
            <w:pPr>
              <w:jc w:val="both"/>
              <w:rPr>
                <w:sz w:val="16"/>
                <w:szCs w:val="16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21507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0,91</w:t>
            </w:r>
          </w:p>
        </w:tc>
      </w:tr>
      <w:tr w:rsidR="00C962DE" w:rsidRPr="00ED5F7D" w:rsidTr="000D5AF9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0,92</w:t>
            </w:r>
          </w:p>
        </w:tc>
      </w:tr>
      <w:tr w:rsidR="00C962DE" w:rsidRPr="00ED5F7D" w:rsidTr="000D5AF9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2015-2020 г</w:t>
            </w:r>
            <w:r w:rsidRPr="008855D3">
              <w:rPr>
                <w:sz w:val="28"/>
                <w:szCs w:val="28"/>
              </w:rPr>
              <w:t>г.»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0,90</w:t>
            </w:r>
          </w:p>
        </w:tc>
      </w:tr>
      <w:tr w:rsidR="00C962DE" w:rsidRPr="00ED5F7D" w:rsidTr="000D5AF9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0,87</w:t>
            </w:r>
          </w:p>
        </w:tc>
      </w:tr>
      <w:tr w:rsidR="00C962DE" w:rsidRPr="00ED5F7D" w:rsidTr="009B6D3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CA44B5">
              <w:rPr>
                <w:sz w:val="28"/>
              </w:rPr>
              <w:t xml:space="preserve">«Гармонизация межнациональных и </w:t>
            </w:r>
            <w:proofErr w:type="spellStart"/>
            <w:r w:rsidRPr="00CA44B5">
              <w:rPr>
                <w:sz w:val="28"/>
              </w:rPr>
              <w:t>этноконфессиональных</w:t>
            </w:r>
            <w:proofErr w:type="spellEnd"/>
            <w:r w:rsidRPr="00CA44B5">
              <w:rPr>
                <w:sz w:val="28"/>
              </w:rPr>
              <w:t xml:space="preserve"> отношений на территории </w:t>
            </w:r>
            <w:proofErr w:type="spellStart"/>
            <w:r w:rsidRPr="00CA44B5">
              <w:rPr>
                <w:sz w:val="28"/>
              </w:rPr>
              <w:t>Акбулакского</w:t>
            </w:r>
            <w:proofErr w:type="spellEnd"/>
            <w:r w:rsidRPr="00CA44B5">
              <w:rPr>
                <w:sz w:val="28"/>
              </w:rPr>
              <w:t xml:space="preserve"> района на 2017-2020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C962DE" w:rsidRPr="00ED5F7D" w:rsidTr="000D5AF9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175FD7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______________________</w:t>
      </w:r>
    </w:p>
    <w:p w:rsidR="00CD6646" w:rsidRDefault="00CD6646" w:rsidP="00CD6646"/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1B48" w:rsidRDefault="00E41B48"/>
    <w:sectPr w:rsidR="00E41B48" w:rsidSect="00FE1637">
      <w:pgSz w:w="16840" w:h="11907" w:orient="landscape" w:code="9"/>
      <w:pgMar w:top="1701" w:right="1134" w:bottom="851" w:left="1134" w:header="720" w:footer="720" w:gutter="0"/>
      <w:pgNumType w:start="1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9D" w:rsidRDefault="00702516">
      <w:r>
        <w:separator/>
      </w:r>
    </w:p>
  </w:endnote>
  <w:endnote w:type="continuationSeparator" w:id="0">
    <w:p w:rsidR="007C069D" w:rsidRDefault="0070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9D" w:rsidRDefault="00702516">
      <w:r>
        <w:separator/>
      </w:r>
    </w:p>
  </w:footnote>
  <w:footnote w:type="continuationSeparator" w:id="0">
    <w:p w:rsidR="007C069D" w:rsidRDefault="0070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FB" w:rsidRDefault="00101AC3" w:rsidP="00003A6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47FB" w:rsidRDefault="00B57B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FB" w:rsidRPr="00085124" w:rsidRDefault="00B57BE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101AC3"/>
    <w:rsid w:val="001F3D76"/>
    <w:rsid w:val="00702516"/>
    <w:rsid w:val="007C069D"/>
    <w:rsid w:val="009B6D30"/>
    <w:rsid w:val="00B57BEE"/>
    <w:rsid w:val="00C37597"/>
    <w:rsid w:val="00C962DE"/>
    <w:rsid w:val="00CC1533"/>
    <w:rsid w:val="00CD6646"/>
    <w:rsid w:val="00E41B48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2017"/>
  <w15:chartTrackingRefBased/>
  <w15:docId w15:val="{0731A3EE-AF61-49E6-A7BE-54A8CB2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46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6646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6646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D6646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6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66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6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rsid w:val="00CD6646"/>
    <w:rPr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CD664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CD664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D6646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664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c">
    <w:name w:val="caption"/>
    <w:basedOn w:val="a"/>
    <w:next w:val="a"/>
    <w:qFormat/>
    <w:rsid w:val="00CD664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CD6646"/>
    <w:rPr>
      <w:rFonts w:cs="Times New Roman"/>
    </w:rPr>
  </w:style>
  <w:style w:type="paragraph" w:styleId="21">
    <w:name w:val="Body Text 2"/>
    <w:basedOn w:val="a"/>
    <w:link w:val="22"/>
    <w:rsid w:val="00CD6646"/>
    <w:pPr>
      <w:widowControl/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D66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CD6646"/>
    <w:pPr>
      <w:widowControl/>
      <w:overflowPunct/>
      <w:autoSpaceDE/>
      <w:autoSpaceDN/>
      <w:adjustRightInd/>
      <w:ind w:firstLine="540"/>
      <w:textAlignment w:val="auto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CD6646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66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rsid w:val="00CD6646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3">
    <w:name w:val="Знак Знак3"/>
    <w:rsid w:val="00CD6646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D6646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D6646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CD66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10</cp:revision>
  <cp:lastPrinted>2018-04-09T04:24:00Z</cp:lastPrinted>
  <dcterms:created xsi:type="dcterms:W3CDTF">2018-04-02T07:15:00Z</dcterms:created>
  <dcterms:modified xsi:type="dcterms:W3CDTF">2018-04-09T04:36:00Z</dcterms:modified>
</cp:coreProperties>
</file>